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page" w:horzAnchor="margin" w:tblpXSpec="center" w:tblpY="938"/>
        <w:tblW w:w="1559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6"/>
        <w:gridCol w:w="4545"/>
        <w:gridCol w:w="3775"/>
        <w:gridCol w:w="3901"/>
      </w:tblGrid>
      <w:tr w:rsidR="00C8078B" w:rsidTr="00C8078B">
        <w:trPr>
          <w:trHeight w:val="2095"/>
        </w:trPr>
        <w:tc>
          <w:tcPr>
            <w:tcW w:w="15597" w:type="dxa"/>
            <w:gridSpan w:val="4"/>
          </w:tcPr>
          <w:p w:rsidR="00C8078B" w:rsidRDefault="00C8078B" w:rsidP="00C8078B">
            <w:bookmarkStart w:id="0" w:name="_GoBack"/>
            <w:bookmarkEnd w:id="0"/>
          </w:p>
          <w:p w:rsidR="00C8078B" w:rsidRDefault="00C8078B" w:rsidP="00C8078B">
            <w:pPr>
              <w:jc w:val="center"/>
            </w:pPr>
            <w:r w:rsidRPr="00915D38">
              <w:rPr>
                <w:b/>
                <w:sz w:val="36"/>
                <w:szCs w:val="36"/>
              </w:rPr>
              <w:t xml:space="preserve">PROGRAMMAZIONE </w:t>
            </w:r>
            <w:r>
              <w:rPr>
                <w:b/>
                <w:sz w:val="36"/>
                <w:szCs w:val="36"/>
              </w:rPr>
              <w:t xml:space="preserve">  disciplina  INGLESE  </w:t>
            </w:r>
            <w:r w:rsidRPr="00915D38">
              <w:rPr>
                <w:b/>
                <w:sz w:val="36"/>
                <w:szCs w:val="36"/>
              </w:rPr>
              <w:t>A.S. 2016-2017</w:t>
            </w:r>
          </w:p>
        </w:tc>
      </w:tr>
      <w:tr w:rsidR="00C8078B" w:rsidTr="00C807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665"/>
        </w:trPr>
        <w:tc>
          <w:tcPr>
            <w:tcW w:w="3376" w:type="dxa"/>
          </w:tcPr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C8078B">
              <w:rPr>
                <w:rFonts w:cstheme="minorHAnsi"/>
                <w:b/>
                <w:sz w:val="20"/>
                <w:szCs w:val="20"/>
                <w:u w:val="single"/>
              </w:rPr>
              <w:t>COMPETENZE</w:t>
            </w:r>
          </w:p>
          <w:p w:rsid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Comprendere brevi messaggi 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istruzioni di contesti familiari, di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uso comune e scolastici (nelle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interazioni comunicative)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Descrivere con brevi testi aspetti del proprio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vissuto e del proprio ambiente su modelli dati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ed elementi noti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(nelle interazioni comunicative)</w:t>
            </w:r>
          </w:p>
        </w:tc>
        <w:tc>
          <w:tcPr>
            <w:tcW w:w="4545" w:type="dxa"/>
          </w:tcPr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C8078B">
              <w:rPr>
                <w:rFonts w:cstheme="minorHAnsi"/>
                <w:b/>
                <w:sz w:val="20"/>
                <w:szCs w:val="20"/>
                <w:u w:val="single"/>
              </w:rPr>
              <w:t>OBIETTIVI DI APPRENDIMENTO</w:t>
            </w:r>
          </w:p>
          <w:p w:rsid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Comprendere il significato di espressioni correlate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all’esperienza scolastica e personale dell’alunno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Comprendere informazioni circa la localizzazione di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persone e oggetti nello spazio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Comprendere il lessico relativo alla presentazione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di sé e semplici descrizioni.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Saper scrivere parole e frasi già note oralmente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75" w:type="dxa"/>
          </w:tcPr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C8078B">
              <w:rPr>
                <w:rFonts w:cstheme="minorHAnsi"/>
                <w:b/>
                <w:bCs/>
                <w:sz w:val="20"/>
                <w:szCs w:val="20"/>
                <w:u w:val="single"/>
              </w:rPr>
              <w:t>TIPOLOGIA DI ATTIVITA’ E CONTENUTI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Conoscenze(informazioni o procedure apprese).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Ripassare e rinforzare i contenuti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già appresi e le strutture note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Salutare, dare e chiedere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informazioni su se stessi e gli altri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Conoscere i numeri cardinali 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ordinali fino a 100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Esprimere preferenze in relazione ai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cibi alle attività.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C8078B" w:rsidRDefault="00C8078B" w:rsidP="00C8078B"/>
          <w:p w:rsidR="00C8078B" w:rsidRPr="008956BB" w:rsidRDefault="00C8078B" w:rsidP="00C8078B">
            <w:pPr>
              <w:rPr>
                <w:b/>
              </w:rPr>
            </w:pPr>
            <w:r w:rsidRPr="008956BB">
              <w:rPr>
                <w:b/>
              </w:rPr>
              <w:t>METODOLOGIA DI VALUTAZIONE</w:t>
            </w:r>
          </w:p>
          <w:p w:rsidR="00C8078B" w:rsidRDefault="00C8078B" w:rsidP="00C8078B">
            <w:pPr>
              <w:rPr>
                <w:b/>
              </w:rPr>
            </w:pPr>
            <w:r>
              <w:rPr>
                <w:b/>
              </w:rPr>
              <w:t>Analisi delle abilità esplicitate nei descrittori</w:t>
            </w: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  <w:r>
              <w:rPr>
                <w:b/>
              </w:rPr>
              <w:t>LIVELLO DI ECCELLENZA 10/10</w:t>
            </w: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Default="00C8078B" w:rsidP="00C8078B">
            <w:pPr>
              <w:rPr>
                <w:b/>
              </w:rPr>
            </w:pPr>
          </w:p>
          <w:p w:rsidR="00C8078B" w:rsidRPr="007B6341" w:rsidRDefault="00C8078B" w:rsidP="00C8078B">
            <w:pPr>
              <w:rPr>
                <w:b/>
              </w:rPr>
            </w:pPr>
            <w:r w:rsidRPr="007B6341">
              <w:rPr>
                <w:b/>
              </w:rPr>
              <w:t xml:space="preserve">LIVELLO INTERMEDIO 9-8/10 </w:t>
            </w:r>
          </w:p>
          <w:p w:rsidR="00C8078B" w:rsidRPr="000A307B" w:rsidRDefault="00C8078B" w:rsidP="00C8078B">
            <w:pPr>
              <w:rPr>
                <w:b/>
              </w:rPr>
            </w:pPr>
          </w:p>
        </w:tc>
      </w:tr>
      <w:tr w:rsidR="00C8078B" w:rsidTr="00C807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41"/>
        </w:trPr>
        <w:tc>
          <w:tcPr>
            <w:tcW w:w="3376" w:type="dxa"/>
          </w:tcPr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Descrivere con brevi testi aspetti del proprio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vissuto e del proprio ambiente su modelli dati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ed elementi noti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(nelle interazioni comunicative)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Leggere e comp</w:t>
            </w:r>
            <w:r>
              <w:rPr>
                <w:rFonts w:cstheme="minorHAnsi"/>
                <w:sz w:val="20"/>
                <w:szCs w:val="20"/>
              </w:rPr>
              <w:t xml:space="preserve">rendere (brevi testi) in base ai </w:t>
            </w:r>
            <w:r w:rsidRPr="00C8078B">
              <w:rPr>
                <w:rFonts w:cstheme="minorHAnsi"/>
                <w:sz w:val="20"/>
                <w:szCs w:val="20"/>
              </w:rPr>
              <w:t>corretti modelli di pronuncia e intonazione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Conoscere aspetti culturali del mondo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anglosassone e individuare differenze culturali al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fine di acquisire sensibilità interculturale e</w:t>
            </w: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competenze sociali e civiche</w:t>
            </w: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5" w:type="dxa"/>
          </w:tcPr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Saper utilizzare espressioni correlate alla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propria persona e all''esperienza scolastica.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Saper utilizzare il lessico relativo alla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localizzazione di persone ed oggetti nello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spazio.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Saper utilizzare il lessico relativo alla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presentazione di sé.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Saper leggere e comprendere il lessico relativo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alla presentazione di sé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Saper leggere e comprendere informazioni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circa la localizzazione di persone e oggetti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nello spazio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Saper leggere e comprendere il significato di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espressioni correlate alla propria esperienza</w:t>
            </w:r>
          </w:p>
          <w:p w:rsid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personale e scolastica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ascii="AvenirNext-Regular" w:hAnsi="AvenirNext-Regular" w:cs="AvenirNext-Regular"/>
                <w:sz w:val="16"/>
                <w:szCs w:val="16"/>
              </w:rPr>
              <w:t xml:space="preserve"> </w:t>
            </w:r>
            <w:r w:rsidRPr="00C8078B">
              <w:rPr>
                <w:rFonts w:cstheme="minorHAnsi"/>
                <w:sz w:val="20"/>
                <w:szCs w:val="20"/>
              </w:rPr>
              <w:t>Conoscere alcuni aspetti relativi alle festività,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all’ambiente scolastico e domestico dei Paesi di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lingua inglese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775" w:type="dxa"/>
          </w:tcPr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  <w:p w:rsid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Ripassare e rinforzare i contenuti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già appresi e le strutture note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Salutare, dare e chiedere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informazioni su se stessi e gli altri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Conoscere i numeri cardinali 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ordinali fino a 100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Esprimere preferenze in relazione ai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cibi alle attività.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Ripassare e rinforzare i contenuti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già appresi e le strutture note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Salutare, dare e chiedere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informazioni su se stessi e gli altri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Conoscere i numeri cardinali 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ordinali fino a 100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Esprimere preferenze in relazione ai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cibi alle attività.- Le festività tipiche del mondo di lingua inglese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Nozioni storico- geografiche sui paesi a lingua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anglosassone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- Principali abitudini dei paesi a lingua</w:t>
            </w:r>
          </w:p>
          <w:p w:rsidR="00C8078B" w:rsidRPr="00C8078B" w:rsidRDefault="00C8078B" w:rsidP="00C8078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C8078B">
              <w:rPr>
                <w:rFonts w:cstheme="minorHAnsi"/>
                <w:sz w:val="20"/>
                <w:szCs w:val="20"/>
              </w:rPr>
              <w:t>Anglosassone.</w:t>
            </w:r>
          </w:p>
          <w:p w:rsidR="00C8078B" w:rsidRPr="00C8078B" w:rsidRDefault="00C8078B" w:rsidP="00C8078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C8078B" w:rsidRDefault="00C8078B" w:rsidP="00C8078B"/>
        </w:tc>
      </w:tr>
      <w:tr w:rsidR="00C8078B" w:rsidTr="00C807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388"/>
        </w:trPr>
        <w:tc>
          <w:tcPr>
            <w:tcW w:w="3376" w:type="dxa"/>
            <w:vMerge w:val="restart"/>
          </w:tcPr>
          <w:p w:rsidR="00C8078B" w:rsidRDefault="00C8078B" w:rsidP="00C8078B">
            <w:pPr>
              <w:jc w:val="center"/>
            </w:pPr>
          </w:p>
        </w:tc>
        <w:tc>
          <w:tcPr>
            <w:tcW w:w="4545" w:type="dxa"/>
            <w:vMerge w:val="restart"/>
          </w:tcPr>
          <w:p w:rsidR="00C8078B" w:rsidRDefault="00C8078B" w:rsidP="00C8078B"/>
        </w:tc>
        <w:tc>
          <w:tcPr>
            <w:tcW w:w="3775" w:type="dxa"/>
            <w:vMerge w:val="restart"/>
          </w:tcPr>
          <w:p w:rsidR="00C8078B" w:rsidRDefault="00C8078B" w:rsidP="00C8078B"/>
        </w:tc>
        <w:tc>
          <w:tcPr>
            <w:tcW w:w="3901" w:type="dxa"/>
            <w:vMerge/>
            <w:tcBorders>
              <w:top w:val="nil"/>
              <w:bottom w:val="nil"/>
            </w:tcBorders>
          </w:tcPr>
          <w:p w:rsidR="00C8078B" w:rsidRDefault="00C8078B" w:rsidP="00C8078B"/>
        </w:tc>
      </w:tr>
      <w:tr w:rsidR="00C8078B" w:rsidTr="00C807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6"/>
        </w:trPr>
        <w:tc>
          <w:tcPr>
            <w:tcW w:w="3376" w:type="dxa"/>
            <w:vMerge/>
          </w:tcPr>
          <w:p w:rsidR="00C8078B" w:rsidRDefault="00C8078B" w:rsidP="00C8078B">
            <w:pPr>
              <w:jc w:val="center"/>
            </w:pPr>
          </w:p>
        </w:tc>
        <w:tc>
          <w:tcPr>
            <w:tcW w:w="4545" w:type="dxa"/>
            <w:vMerge/>
          </w:tcPr>
          <w:p w:rsidR="00C8078B" w:rsidRDefault="00C8078B" w:rsidP="00C8078B">
            <w:pPr>
              <w:rPr>
                <w:b/>
              </w:rPr>
            </w:pPr>
          </w:p>
        </w:tc>
        <w:tc>
          <w:tcPr>
            <w:tcW w:w="3775" w:type="dxa"/>
            <w:vMerge/>
          </w:tcPr>
          <w:p w:rsidR="00C8078B" w:rsidRDefault="00C8078B" w:rsidP="00C8078B"/>
        </w:tc>
        <w:tc>
          <w:tcPr>
            <w:tcW w:w="3901" w:type="dxa"/>
            <w:vMerge w:val="restart"/>
            <w:tcBorders>
              <w:top w:val="nil"/>
              <w:bottom w:val="nil"/>
            </w:tcBorders>
          </w:tcPr>
          <w:p w:rsidR="00C8078B" w:rsidRPr="007B6341" w:rsidRDefault="00C8078B" w:rsidP="00C8078B">
            <w:pPr>
              <w:rPr>
                <w:b/>
              </w:rPr>
            </w:pPr>
            <w:r w:rsidRPr="007B6341">
              <w:rPr>
                <w:b/>
              </w:rPr>
              <w:t xml:space="preserve">LIVELLO DI SUFFICIENZA 7-6/10 </w:t>
            </w:r>
          </w:p>
          <w:p w:rsidR="00C8078B" w:rsidRDefault="00C8078B" w:rsidP="00C8078B"/>
          <w:p w:rsidR="00C8078B" w:rsidRDefault="00C8078B" w:rsidP="00C8078B"/>
          <w:p w:rsidR="00C8078B" w:rsidRDefault="00C8078B" w:rsidP="00C8078B"/>
          <w:p w:rsidR="00C8078B" w:rsidRDefault="00C8078B" w:rsidP="00C8078B"/>
          <w:p w:rsidR="00C8078B" w:rsidRDefault="00C8078B" w:rsidP="00C8078B"/>
          <w:p w:rsidR="00C8078B" w:rsidRDefault="00C8078B" w:rsidP="00C8078B"/>
          <w:p w:rsidR="00C8078B" w:rsidRDefault="00C8078B" w:rsidP="00C8078B"/>
          <w:p w:rsidR="00C8078B" w:rsidRDefault="00C8078B" w:rsidP="00C8078B"/>
          <w:p w:rsidR="00C8078B" w:rsidRDefault="00C8078B" w:rsidP="00C8078B"/>
          <w:p w:rsidR="00C8078B" w:rsidRPr="007B6341" w:rsidRDefault="00C8078B" w:rsidP="00C8078B">
            <w:pPr>
              <w:rPr>
                <w:b/>
              </w:rPr>
            </w:pPr>
            <w:r w:rsidRPr="007B6341">
              <w:rPr>
                <w:b/>
              </w:rPr>
              <w:t xml:space="preserve">LIVELLO DI INSUFFICIENZA 5/10 </w:t>
            </w:r>
          </w:p>
          <w:p w:rsidR="00C8078B" w:rsidRDefault="00C8078B" w:rsidP="00C8078B"/>
          <w:p w:rsidR="00C8078B" w:rsidRDefault="00C8078B" w:rsidP="00C8078B"/>
        </w:tc>
      </w:tr>
      <w:tr w:rsidR="00C8078B" w:rsidTr="00C8078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0"/>
        </w:trPr>
        <w:tc>
          <w:tcPr>
            <w:tcW w:w="3376" w:type="dxa"/>
          </w:tcPr>
          <w:p w:rsidR="00C8078B" w:rsidRDefault="00C8078B" w:rsidP="00C8078B"/>
          <w:p w:rsidR="00C8078B" w:rsidRDefault="00C8078B" w:rsidP="00C8078B"/>
        </w:tc>
        <w:tc>
          <w:tcPr>
            <w:tcW w:w="4545" w:type="dxa"/>
          </w:tcPr>
          <w:p w:rsidR="00C8078B" w:rsidRDefault="00C8078B" w:rsidP="00C8078B"/>
          <w:p w:rsidR="00C8078B" w:rsidRDefault="00C8078B" w:rsidP="00C8078B"/>
          <w:p w:rsidR="00C8078B" w:rsidRDefault="00C8078B" w:rsidP="00C8078B"/>
        </w:tc>
        <w:tc>
          <w:tcPr>
            <w:tcW w:w="3775" w:type="dxa"/>
          </w:tcPr>
          <w:p w:rsidR="00C8078B" w:rsidRDefault="00C8078B" w:rsidP="00C8078B"/>
          <w:p w:rsidR="00C8078B" w:rsidRDefault="00C8078B" w:rsidP="00C8078B"/>
        </w:tc>
        <w:tc>
          <w:tcPr>
            <w:tcW w:w="39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8078B" w:rsidRDefault="00C8078B" w:rsidP="00C8078B"/>
        </w:tc>
      </w:tr>
    </w:tbl>
    <w:p w:rsidR="00915D38" w:rsidRDefault="00915D38"/>
    <w:p w:rsidR="00366C13" w:rsidRDefault="00366C13"/>
    <w:sectPr w:rsidR="00366C13" w:rsidSect="008956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N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BB"/>
    <w:rsid w:val="000A307B"/>
    <w:rsid w:val="00170A2D"/>
    <w:rsid w:val="002B04A0"/>
    <w:rsid w:val="00320C18"/>
    <w:rsid w:val="003573CF"/>
    <w:rsid w:val="00366C13"/>
    <w:rsid w:val="005C2AB1"/>
    <w:rsid w:val="005C40C3"/>
    <w:rsid w:val="005E296A"/>
    <w:rsid w:val="0066118C"/>
    <w:rsid w:val="006F32A4"/>
    <w:rsid w:val="007B6341"/>
    <w:rsid w:val="008956BB"/>
    <w:rsid w:val="00915D38"/>
    <w:rsid w:val="00B02EC9"/>
    <w:rsid w:val="00B82EC1"/>
    <w:rsid w:val="00C8078B"/>
    <w:rsid w:val="00ED40F1"/>
    <w:rsid w:val="00F3477D"/>
    <w:rsid w:val="00F47F5C"/>
    <w:rsid w:val="00F9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956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B6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B6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01F2D-594F-4BB4-AAB0-D551D754F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Rachele Perrotta</dc:creator>
  <cp:lastModifiedBy>Utente</cp:lastModifiedBy>
  <cp:revision>2</cp:revision>
  <cp:lastPrinted>2016-09-08T07:42:00Z</cp:lastPrinted>
  <dcterms:created xsi:type="dcterms:W3CDTF">2016-09-13T16:10:00Z</dcterms:created>
  <dcterms:modified xsi:type="dcterms:W3CDTF">2016-09-13T16:10:00Z</dcterms:modified>
</cp:coreProperties>
</file>